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2AE4C2" w14:textId="3DD1DF87" w:rsidR="00491BEC" w:rsidRPr="00491BEC" w:rsidRDefault="00491BEC" w:rsidP="00491BEC">
      <w:pPr>
        <w:pStyle w:val="BodyText"/>
        <w:ind w:left="2230"/>
        <w:rPr>
          <w:rFonts w:ascii="Times New Roman"/>
          <w:sz w:val="20"/>
        </w:rPr>
      </w:pPr>
      <w:r w:rsidRPr="00491BEC">
        <w:rPr>
          <w:rFonts w:ascii="Times New Roman"/>
          <w:sz w:val="20"/>
        </w:rPr>
        <w:drawing>
          <wp:anchor distT="0" distB="0" distL="114300" distR="114300" simplePos="0" relativeHeight="251662336" behindDoc="0" locked="0" layoutInCell="1" allowOverlap="1" wp14:anchorId="27147DCD" wp14:editId="4524AAAD">
            <wp:simplePos x="0" y="0"/>
            <wp:positionH relativeFrom="column">
              <wp:posOffset>1854200</wp:posOffset>
            </wp:positionH>
            <wp:positionV relativeFrom="paragraph">
              <wp:posOffset>0</wp:posOffset>
            </wp:positionV>
            <wp:extent cx="2152650" cy="977613"/>
            <wp:effectExtent l="0" t="0" r="0" b="0"/>
            <wp:wrapThrough wrapText="bothSides">
              <wp:wrapPolygon edited="0">
                <wp:start x="956" y="0"/>
                <wp:lineTo x="0" y="10526"/>
                <wp:lineTo x="0" y="21053"/>
                <wp:lineTo x="21409" y="21053"/>
                <wp:lineTo x="21409" y="10105"/>
                <wp:lineTo x="20453" y="6737"/>
                <wp:lineTo x="20835" y="3789"/>
                <wp:lineTo x="17777" y="2526"/>
                <wp:lineTo x="3058" y="0"/>
                <wp:lineTo x="956" y="0"/>
              </wp:wrapPolygon>
            </wp:wrapThrough>
            <wp:docPr id="99866124" name="Picture 2" descr="A black background with blu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866124" name="Picture 2" descr="A black background with blu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977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EEF4083" w14:textId="1332FB88" w:rsidR="008A0436" w:rsidRDefault="008A0436">
      <w:pPr>
        <w:pStyle w:val="BodyText"/>
        <w:ind w:left="2230" w:right="0"/>
        <w:rPr>
          <w:rFonts w:ascii="Times New Roman"/>
          <w:sz w:val="20"/>
        </w:rPr>
      </w:pPr>
    </w:p>
    <w:p w14:paraId="7B68FBC3" w14:textId="77777777" w:rsidR="00491BEC" w:rsidRDefault="00491BEC" w:rsidP="00961F93">
      <w:pPr>
        <w:pStyle w:val="Title"/>
        <w:rPr>
          <w:color w:val="2645F7"/>
        </w:rPr>
      </w:pPr>
    </w:p>
    <w:p w14:paraId="6B29ADA3" w14:textId="77777777" w:rsidR="00491BEC" w:rsidRPr="00491BEC" w:rsidRDefault="00491BEC" w:rsidP="00961F93">
      <w:pPr>
        <w:pStyle w:val="Title"/>
        <w:rPr>
          <w:color w:val="2645F7"/>
          <w:sz w:val="2"/>
          <w:szCs w:val="2"/>
        </w:rPr>
      </w:pPr>
    </w:p>
    <w:p w14:paraId="2EEF4088" w14:textId="058F7289" w:rsidR="008A0436" w:rsidRPr="00961F93" w:rsidRDefault="00682640" w:rsidP="00961F93">
      <w:pPr>
        <w:pStyle w:val="Title"/>
      </w:pPr>
      <w:r>
        <w:rPr>
          <w:color w:val="2645F7"/>
        </w:rPr>
        <w:t xml:space="preserve">State Premier Sponsor - </w:t>
      </w:r>
      <w:r>
        <w:rPr>
          <w:color w:val="2645F7"/>
          <w:spacing w:val="-2"/>
        </w:rPr>
        <w:t>$10,000</w:t>
      </w:r>
    </w:p>
    <w:p w14:paraId="2EEF408A" w14:textId="1585FBC9" w:rsidR="008A0436" w:rsidRPr="00961F93" w:rsidRDefault="00AB334C" w:rsidP="007C3B96">
      <w:pPr>
        <w:pStyle w:val="NormalWeb"/>
        <w:rPr>
          <w:rFonts w:ascii="Poppins" w:hAnsi="Poppins" w:cs="Poppins"/>
        </w:rPr>
      </w:pPr>
      <w:r w:rsidRPr="00961F93">
        <w:rPr>
          <w:rFonts w:ascii="Poppins" w:hAnsi="Poppins" w:cs="Poppins"/>
          <w:noProof/>
        </w:rPr>
        <w:drawing>
          <wp:anchor distT="0" distB="0" distL="114300" distR="114300" simplePos="0" relativeHeight="251659264" behindDoc="0" locked="0" layoutInCell="1" allowOverlap="1" wp14:anchorId="7C7265EC" wp14:editId="046C5FCE">
            <wp:simplePos x="0" y="0"/>
            <wp:positionH relativeFrom="column">
              <wp:posOffset>4497070</wp:posOffset>
            </wp:positionH>
            <wp:positionV relativeFrom="paragraph">
              <wp:posOffset>383540</wp:posOffset>
            </wp:positionV>
            <wp:extent cx="2239645" cy="1492885"/>
            <wp:effectExtent l="0" t="0" r="8255" b="0"/>
            <wp:wrapNone/>
            <wp:docPr id="505129596" name="Picture 505129596" descr="A white rectangular sign next to a body of wa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5129596" name="Picture 505129596" descr="A white rectangular sign next to a body of wa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9645" cy="149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2640" w:rsidRPr="00961F93">
        <w:rPr>
          <w:rFonts w:ascii="Poppins" w:hAnsi="Poppins" w:cs="Poppins"/>
        </w:rPr>
        <w:t xml:space="preserve">The displays in communities from coast to coast and </w:t>
      </w:r>
      <w:r w:rsidRPr="00961F93">
        <w:rPr>
          <w:rFonts w:ascii="Poppins" w:hAnsi="Poppins" w:cs="Poppins"/>
        </w:rPr>
        <w:br/>
      </w:r>
      <w:r w:rsidR="00682640" w:rsidRPr="00961F93">
        <w:rPr>
          <w:rFonts w:ascii="Poppins" w:hAnsi="Poppins" w:cs="Poppins"/>
        </w:rPr>
        <w:t xml:space="preserve">in our nation's capital will send a clear and impactful </w:t>
      </w:r>
      <w:r w:rsidRPr="00961F93">
        <w:rPr>
          <w:rFonts w:ascii="Poppins" w:hAnsi="Poppins" w:cs="Poppins"/>
        </w:rPr>
        <w:br/>
      </w:r>
      <w:r w:rsidR="00807758" w:rsidRPr="00961F93">
        <w:rPr>
          <w:rFonts w:ascii="Poppins" w:hAnsi="Poppins" w:cs="Poppins"/>
        </w:rPr>
        <w:t>m</w:t>
      </w:r>
      <w:r w:rsidR="00682640" w:rsidRPr="00961F93">
        <w:rPr>
          <w:rFonts w:ascii="Poppins" w:hAnsi="Poppins" w:cs="Poppins"/>
        </w:rPr>
        <w:t xml:space="preserve">essage to lawmakers that fighting cancer must be a </w:t>
      </w:r>
      <w:r w:rsidRPr="00961F93">
        <w:rPr>
          <w:rFonts w:ascii="Poppins" w:hAnsi="Poppins" w:cs="Poppins"/>
        </w:rPr>
        <w:br/>
      </w:r>
      <w:r w:rsidR="00682640" w:rsidRPr="00961F93">
        <w:rPr>
          <w:rFonts w:ascii="Poppins" w:hAnsi="Poppins" w:cs="Poppins"/>
        </w:rPr>
        <w:t xml:space="preserve">national priority – from increasing funding for lifesaving </w:t>
      </w:r>
      <w:r w:rsidRPr="00961F93">
        <w:rPr>
          <w:rFonts w:ascii="Poppins" w:hAnsi="Poppins" w:cs="Poppins"/>
        </w:rPr>
        <w:br/>
      </w:r>
      <w:r w:rsidR="00682640" w:rsidRPr="00961F93">
        <w:rPr>
          <w:rFonts w:ascii="Poppins" w:hAnsi="Poppins" w:cs="Poppins"/>
        </w:rPr>
        <w:t>cancer research to ensuring</w:t>
      </w:r>
      <w:r w:rsidR="00682640" w:rsidRPr="00961F93">
        <w:rPr>
          <w:rFonts w:ascii="Poppins" w:hAnsi="Poppins" w:cs="Poppins"/>
          <w:spacing w:val="-5"/>
        </w:rPr>
        <w:t xml:space="preserve"> </w:t>
      </w:r>
      <w:r w:rsidR="00682640" w:rsidRPr="00961F93">
        <w:rPr>
          <w:rFonts w:ascii="Poppins" w:hAnsi="Poppins" w:cs="Poppins"/>
        </w:rPr>
        <w:t>that</w:t>
      </w:r>
      <w:r w:rsidR="00682640" w:rsidRPr="00961F93">
        <w:rPr>
          <w:rFonts w:ascii="Poppins" w:hAnsi="Poppins" w:cs="Poppins"/>
          <w:spacing w:val="-5"/>
        </w:rPr>
        <w:t xml:space="preserve"> </w:t>
      </w:r>
      <w:r w:rsidR="00682640" w:rsidRPr="00961F93">
        <w:rPr>
          <w:rFonts w:ascii="Poppins" w:hAnsi="Poppins" w:cs="Poppins"/>
        </w:rPr>
        <w:t>all</w:t>
      </w:r>
      <w:r w:rsidR="00682640" w:rsidRPr="00961F93">
        <w:rPr>
          <w:rFonts w:ascii="Poppins" w:hAnsi="Poppins" w:cs="Poppins"/>
          <w:spacing w:val="-5"/>
        </w:rPr>
        <w:t xml:space="preserve"> </w:t>
      </w:r>
      <w:r w:rsidR="00682640" w:rsidRPr="00961F93">
        <w:rPr>
          <w:rFonts w:ascii="Poppins" w:hAnsi="Poppins" w:cs="Poppins"/>
        </w:rPr>
        <w:t>Americans</w:t>
      </w:r>
      <w:r w:rsidR="00682640" w:rsidRPr="00961F93">
        <w:rPr>
          <w:rFonts w:ascii="Poppins" w:hAnsi="Poppins" w:cs="Poppins"/>
          <w:spacing w:val="-5"/>
        </w:rPr>
        <w:t xml:space="preserve"> </w:t>
      </w:r>
      <w:r w:rsidR="00682640" w:rsidRPr="00961F93">
        <w:rPr>
          <w:rFonts w:ascii="Poppins" w:hAnsi="Poppins" w:cs="Poppins"/>
        </w:rPr>
        <w:t>in</w:t>
      </w:r>
      <w:r w:rsidR="00682640" w:rsidRPr="00961F93">
        <w:rPr>
          <w:rFonts w:ascii="Poppins" w:hAnsi="Poppins" w:cs="Poppins"/>
          <w:spacing w:val="-5"/>
        </w:rPr>
        <w:t xml:space="preserve"> </w:t>
      </w:r>
      <w:r w:rsidR="00682640" w:rsidRPr="00961F93">
        <w:rPr>
          <w:rFonts w:ascii="Poppins" w:hAnsi="Poppins" w:cs="Poppins"/>
        </w:rPr>
        <w:t>all</w:t>
      </w:r>
      <w:r w:rsidR="00682640" w:rsidRPr="00961F93">
        <w:rPr>
          <w:rFonts w:ascii="Poppins" w:hAnsi="Poppins" w:cs="Poppins"/>
          <w:spacing w:val="-5"/>
        </w:rPr>
        <w:t xml:space="preserve"> </w:t>
      </w:r>
      <w:r w:rsidRPr="00961F93">
        <w:rPr>
          <w:rFonts w:ascii="Poppins" w:hAnsi="Poppins" w:cs="Poppins"/>
          <w:spacing w:val="-5"/>
        </w:rPr>
        <w:br/>
      </w:r>
      <w:r w:rsidR="00682640" w:rsidRPr="00961F93">
        <w:rPr>
          <w:rFonts w:ascii="Poppins" w:hAnsi="Poppins" w:cs="Poppins"/>
        </w:rPr>
        <w:t>communities</w:t>
      </w:r>
      <w:r w:rsidR="00682640" w:rsidRPr="00961F93">
        <w:rPr>
          <w:rFonts w:ascii="Poppins" w:hAnsi="Poppins" w:cs="Poppins"/>
          <w:spacing w:val="-5"/>
        </w:rPr>
        <w:t xml:space="preserve"> </w:t>
      </w:r>
      <w:r w:rsidR="00682640" w:rsidRPr="00961F93">
        <w:rPr>
          <w:rFonts w:ascii="Poppins" w:hAnsi="Poppins" w:cs="Poppins"/>
        </w:rPr>
        <w:t>have</w:t>
      </w:r>
      <w:r w:rsidR="00682640" w:rsidRPr="00961F93">
        <w:rPr>
          <w:rFonts w:ascii="Poppins" w:hAnsi="Poppins" w:cs="Poppins"/>
          <w:spacing w:val="-5"/>
        </w:rPr>
        <w:t xml:space="preserve"> </w:t>
      </w:r>
      <w:r w:rsidR="00682640" w:rsidRPr="00961F93">
        <w:rPr>
          <w:rFonts w:ascii="Poppins" w:hAnsi="Poppins" w:cs="Poppins"/>
        </w:rPr>
        <w:t>access</w:t>
      </w:r>
      <w:r w:rsidR="00682640" w:rsidRPr="00961F93">
        <w:rPr>
          <w:rFonts w:ascii="Poppins" w:hAnsi="Poppins" w:cs="Poppins"/>
          <w:spacing w:val="-5"/>
        </w:rPr>
        <w:t xml:space="preserve"> </w:t>
      </w:r>
      <w:r w:rsidR="00682640" w:rsidRPr="00961F93">
        <w:rPr>
          <w:rFonts w:ascii="Poppins" w:hAnsi="Poppins" w:cs="Poppins"/>
        </w:rPr>
        <w:t>to quality, affordable cancer</w:t>
      </w:r>
      <w:r w:rsidRPr="00961F93">
        <w:rPr>
          <w:rFonts w:ascii="Poppins" w:hAnsi="Poppins" w:cs="Poppins"/>
        </w:rPr>
        <w:br/>
      </w:r>
      <w:r w:rsidR="00682640" w:rsidRPr="00961F93">
        <w:rPr>
          <w:rFonts w:ascii="Poppins" w:hAnsi="Poppins" w:cs="Poppins"/>
        </w:rPr>
        <w:t>care.</w:t>
      </w:r>
    </w:p>
    <w:p w14:paraId="2EEF408B" w14:textId="7F4999D9" w:rsidR="008A0436" w:rsidRPr="00961F93" w:rsidRDefault="007C3B96" w:rsidP="00BC2D0B">
      <w:pPr>
        <w:pStyle w:val="BodyText"/>
        <w:spacing w:line="184" w:lineRule="auto"/>
        <w:ind w:left="0"/>
        <w:rPr>
          <w:sz w:val="24"/>
          <w:szCs w:val="24"/>
        </w:rPr>
      </w:pPr>
      <w:r w:rsidRPr="00961F93">
        <w:rPr>
          <w:noProof/>
        </w:rPr>
        <w:drawing>
          <wp:anchor distT="0" distB="0" distL="114300" distR="114300" simplePos="0" relativeHeight="251660288" behindDoc="0" locked="0" layoutInCell="1" allowOverlap="1" wp14:anchorId="67A24659" wp14:editId="7BE3A615">
            <wp:simplePos x="0" y="0"/>
            <wp:positionH relativeFrom="column">
              <wp:posOffset>4406900</wp:posOffset>
            </wp:positionH>
            <wp:positionV relativeFrom="paragraph">
              <wp:posOffset>260350</wp:posOffset>
            </wp:positionV>
            <wp:extent cx="2536825" cy="1687830"/>
            <wp:effectExtent l="0" t="0" r="0" b="7620"/>
            <wp:wrapNone/>
            <wp:docPr id="2" name="Picture 1" descr="A sign with a picture of a person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sign with a picture of a person on i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6825" cy="168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2640" w:rsidRPr="00961F93">
        <w:rPr>
          <w:sz w:val="24"/>
          <w:szCs w:val="24"/>
        </w:rPr>
        <w:t>We</w:t>
      </w:r>
      <w:r w:rsidR="00682640" w:rsidRPr="00961F93">
        <w:rPr>
          <w:spacing w:val="-5"/>
          <w:sz w:val="24"/>
          <w:szCs w:val="24"/>
        </w:rPr>
        <w:t xml:space="preserve"> </w:t>
      </w:r>
      <w:r w:rsidR="00682640" w:rsidRPr="00961F93">
        <w:rPr>
          <w:sz w:val="24"/>
          <w:szCs w:val="24"/>
        </w:rPr>
        <w:t>invite</w:t>
      </w:r>
      <w:r w:rsidR="00682640" w:rsidRPr="00961F93">
        <w:rPr>
          <w:spacing w:val="-5"/>
          <w:sz w:val="24"/>
          <w:szCs w:val="24"/>
        </w:rPr>
        <w:t xml:space="preserve"> </w:t>
      </w:r>
      <w:r w:rsidR="00682640" w:rsidRPr="00961F93">
        <w:rPr>
          <w:sz w:val="24"/>
          <w:szCs w:val="24"/>
        </w:rPr>
        <w:t>your</w:t>
      </w:r>
      <w:r w:rsidR="00682640" w:rsidRPr="00961F93">
        <w:rPr>
          <w:spacing w:val="-5"/>
          <w:sz w:val="24"/>
          <w:szCs w:val="24"/>
        </w:rPr>
        <w:t xml:space="preserve"> </w:t>
      </w:r>
      <w:r w:rsidR="00682640" w:rsidRPr="00961F93">
        <w:rPr>
          <w:sz w:val="24"/>
          <w:szCs w:val="24"/>
        </w:rPr>
        <w:t>company</w:t>
      </w:r>
      <w:r w:rsidR="00682640" w:rsidRPr="00961F93">
        <w:rPr>
          <w:spacing w:val="-5"/>
          <w:sz w:val="24"/>
          <w:szCs w:val="24"/>
        </w:rPr>
        <w:t xml:space="preserve"> </w:t>
      </w:r>
      <w:r w:rsidR="00682640" w:rsidRPr="00961F93">
        <w:rPr>
          <w:sz w:val="24"/>
          <w:szCs w:val="24"/>
        </w:rPr>
        <w:t>to</w:t>
      </w:r>
      <w:r w:rsidR="00682640" w:rsidRPr="00961F93">
        <w:rPr>
          <w:spacing w:val="-5"/>
          <w:sz w:val="24"/>
          <w:szCs w:val="24"/>
        </w:rPr>
        <w:t xml:space="preserve"> </w:t>
      </w:r>
      <w:r w:rsidR="00682640" w:rsidRPr="00961F93">
        <w:rPr>
          <w:sz w:val="24"/>
          <w:szCs w:val="24"/>
        </w:rPr>
        <w:t>join</w:t>
      </w:r>
      <w:r w:rsidR="00682640" w:rsidRPr="00961F93">
        <w:rPr>
          <w:spacing w:val="-5"/>
          <w:sz w:val="24"/>
          <w:szCs w:val="24"/>
        </w:rPr>
        <w:t xml:space="preserve"> </w:t>
      </w:r>
      <w:r w:rsidR="00682640" w:rsidRPr="00961F93">
        <w:rPr>
          <w:sz w:val="24"/>
          <w:szCs w:val="24"/>
        </w:rPr>
        <w:t>with</w:t>
      </w:r>
      <w:r w:rsidR="00682640" w:rsidRPr="00961F93">
        <w:rPr>
          <w:spacing w:val="-5"/>
          <w:sz w:val="24"/>
          <w:szCs w:val="24"/>
        </w:rPr>
        <w:t xml:space="preserve"> </w:t>
      </w:r>
      <w:r w:rsidR="00682640" w:rsidRPr="00961F93">
        <w:rPr>
          <w:sz w:val="24"/>
          <w:szCs w:val="24"/>
        </w:rPr>
        <w:t>us</w:t>
      </w:r>
      <w:r w:rsidR="00682640" w:rsidRPr="00961F93">
        <w:rPr>
          <w:spacing w:val="-5"/>
          <w:sz w:val="24"/>
          <w:szCs w:val="24"/>
        </w:rPr>
        <w:t xml:space="preserve"> </w:t>
      </w:r>
      <w:r w:rsidR="00682640" w:rsidRPr="00961F93">
        <w:rPr>
          <w:sz w:val="24"/>
          <w:szCs w:val="24"/>
        </w:rPr>
        <w:t>in</w:t>
      </w:r>
      <w:r w:rsidR="00682640" w:rsidRPr="00961F93">
        <w:rPr>
          <w:spacing w:val="-5"/>
          <w:sz w:val="24"/>
          <w:szCs w:val="24"/>
        </w:rPr>
        <w:t xml:space="preserve"> </w:t>
      </w:r>
      <w:r w:rsidR="00682640" w:rsidRPr="00961F93">
        <w:rPr>
          <w:sz w:val="24"/>
          <w:szCs w:val="24"/>
        </w:rPr>
        <w:t>supporting</w:t>
      </w:r>
      <w:r w:rsidR="00682640" w:rsidRPr="00961F93">
        <w:rPr>
          <w:spacing w:val="-5"/>
          <w:sz w:val="24"/>
          <w:szCs w:val="24"/>
        </w:rPr>
        <w:t xml:space="preserve"> </w:t>
      </w:r>
      <w:r w:rsidR="00AB334C" w:rsidRPr="00961F93">
        <w:rPr>
          <w:spacing w:val="-5"/>
          <w:sz w:val="24"/>
          <w:szCs w:val="24"/>
        </w:rPr>
        <w:br/>
      </w:r>
      <w:r w:rsidR="00682640" w:rsidRPr="00961F93">
        <w:rPr>
          <w:sz w:val="24"/>
          <w:szCs w:val="24"/>
        </w:rPr>
        <w:t>this moving event.</w:t>
      </w:r>
    </w:p>
    <w:p w14:paraId="2EEF408C" w14:textId="0DD6292D" w:rsidR="008A0436" w:rsidRPr="00961F93" w:rsidRDefault="00682640">
      <w:pPr>
        <w:pStyle w:val="Heading1"/>
        <w:rPr>
          <w:sz w:val="24"/>
          <w:szCs w:val="24"/>
        </w:rPr>
      </w:pPr>
      <w:r w:rsidRPr="00961F93">
        <w:rPr>
          <w:sz w:val="24"/>
          <w:szCs w:val="24"/>
        </w:rPr>
        <w:t>-</w:t>
      </w:r>
      <w:r w:rsidRPr="00961F93">
        <w:rPr>
          <w:spacing w:val="-6"/>
          <w:sz w:val="24"/>
          <w:szCs w:val="24"/>
        </w:rPr>
        <w:t xml:space="preserve"> </w:t>
      </w:r>
      <w:r w:rsidRPr="00961F93">
        <w:rPr>
          <w:sz w:val="24"/>
          <w:szCs w:val="24"/>
        </w:rPr>
        <w:t>Recognition</w:t>
      </w:r>
      <w:r w:rsidRPr="00961F93">
        <w:rPr>
          <w:spacing w:val="-6"/>
          <w:sz w:val="24"/>
          <w:szCs w:val="24"/>
        </w:rPr>
        <w:t xml:space="preserve"> </w:t>
      </w:r>
      <w:r w:rsidRPr="00961F93">
        <w:rPr>
          <w:spacing w:val="-2"/>
          <w:sz w:val="24"/>
          <w:szCs w:val="24"/>
        </w:rPr>
        <w:t>Benefits:</w:t>
      </w:r>
    </w:p>
    <w:p w14:paraId="7436719A" w14:textId="355E19ED" w:rsidR="007A1151" w:rsidRPr="00961F93" w:rsidRDefault="007A1151" w:rsidP="007A1151">
      <w:pPr>
        <w:pStyle w:val="Heading1"/>
        <w:numPr>
          <w:ilvl w:val="0"/>
          <w:numId w:val="1"/>
        </w:numPr>
        <w:spacing w:before="0"/>
        <w:rPr>
          <w:b w:val="0"/>
          <w:bCs w:val="0"/>
          <w:noProof/>
          <w:sz w:val="23"/>
          <w:szCs w:val="23"/>
        </w:rPr>
      </w:pPr>
      <w:r w:rsidRPr="00961F93">
        <w:rPr>
          <w:b w:val="0"/>
          <w:bCs w:val="0"/>
          <w:noProof/>
          <w:sz w:val="23"/>
          <w:szCs w:val="23"/>
        </w:rPr>
        <w:t xml:space="preserve">Up to 250 Lights of Hope bags to be personalized </w:t>
      </w:r>
      <w:r w:rsidR="00AB334C" w:rsidRPr="00961F93">
        <w:rPr>
          <w:b w:val="0"/>
          <w:bCs w:val="0"/>
          <w:noProof/>
          <w:sz w:val="23"/>
          <w:szCs w:val="23"/>
        </w:rPr>
        <w:br/>
      </w:r>
      <w:r w:rsidRPr="00961F93">
        <w:rPr>
          <w:b w:val="0"/>
          <w:bCs w:val="0"/>
          <w:noProof/>
          <w:sz w:val="23"/>
          <w:szCs w:val="23"/>
        </w:rPr>
        <w:t>at the sponsors discretion</w:t>
      </w:r>
    </w:p>
    <w:p w14:paraId="713D2CBA" w14:textId="77777777" w:rsidR="00974229" w:rsidRDefault="007A1151" w:rsidP="00AB334C">
      <w:pPr>
        <w:pStyle w:val="Heading1"/>
        <w:numPr>
          <w:ilvl w:val="0"/>
          <w:numId w:val="1"/>
        </w:numPr>
        <w:spacing w:before="0"/>
        <w:rPr>
          <w:b w:val="0"/>
          <w:bCs w:val="0"/>
          <w:noProof/>
          <w:sz w:val="23"/>
          <w:szCs w:val="23"/>
        </w:rPr>
      </w:pPr>
      <w:r w:rsidRPr="00961F93">
        <w:rPr>
          <w:b w:val="0"/>
          <w:bCs w:val="0"/>
          <w:noProof/>
          <w:sz w:val="23"/>
          <w:szCs w:val="23"/>
        </w:rPr>
        <w:t xml:space="preserve">Logo featured on four lawn signs to be displayed </w:t>
      </w:r>
      <w:r w:rsidRPr="00961F93">
        <w:rPr>
          <w:b w:val="0"/>
          <w:bCs w:val="0"/>
          <w:noProof/>
          <w:sz w:val="23"/>
          <w:szCs w:val="23"/>
        </w:rPr>
        <w:br/>
        <w:t>across your state</w:t>
      </w:r>
    </w:p>
    <w:p w14:paraId="7023D219" w14:textId="77777777" w:rsidR="00974229" w:rsidRPr="00974229" w:rsidRDefault="007A1151" w:rsidP="00961F93">
      <w:pPr>
        <w:pStyle w:val="Heading1"/>
        <w:numPr>
          <w:ilvl w:val="0"/>
          <w:numId w:val="1"/>
        </w:numPr>
        <w:spacing w:before="0"/>
        <w:rPr>
          <w:b w:val="0"/>
          <w:bCs w:val="0"/>
          <w:noProof/>
          <w:sz w:val="23"/>
          <w:szCs w:val="23"/>
        </w:rPr>
      </w:pPr>
      <w:r w:rsidRPr="00974229">
        <w:rPr>
          <w:b w:val="0"/>
          <w:bCs w:val="0"/>
          <w:noProof/>
          <w:sz w:val="23"/>
          <w:szCs w:val="23"/>
        </w:rPr>
        <w:t xml:space="preserve">Logo recognition as STATE section sponsor at the DC </w:t>
      </w:r>
      <w:r w:rsidRPr="00974229">
        <w:rPr>
          <w:b w:val="0"/>
          <w:bCs w:val="0"/>
          <w:noProof/>
          <w:sz w:val="23"/>
          <w:szCs w:val="23"/>
        </w:rPr>
        <w:br/>
        <w:t>Hope Walk</w:t>
      </w:r>
    </w:p>
    <w:p w14:paraId="2C135950" w14:textId="660F32FC" w:rsidR="007A1151" w:rsidRPr="00974229" w:rsidRDefault="00961F93" w:rsidP="00961F93">
      <w:pPr>
        <w:pStyle w:val="Heading1"/>
        <w:numPr>
          <w:ilvl w:val="0"/>
          <w:numId w:val="1"/>
        </w:numPr>
        <w:spacing w:before="0"/>
        <w:rPr>
          <w:b w:val="0"/>
          <w:bCs w:val="0"/>
          <w:noProof/>
          <w:sz w:val="23"/>
          <w:szCs w:val="23"/>
        </w:rPr>
      </w:pPr>
      <w:r w:rsidRPr="00974229">
        <w:rPr>
          <w:b w:val="0"/>
          <w:bCs w:val="0"/>
          <w:noProof/>
        </w:rPr>
        <w:drawing>
          <wp:anchor distT="0" distB="0" distL="114300" distR="114300" simplePos="0" relativeHeight="251661312" behindDoc="0" locked="0" layoutInCell="1" allowOverlap="1" wp14:anchorId="42419913" wp14:editId="648010BD">
            <wp:simplePos x="0" y="0"/>
            <wp:positionH relativeFrom="column">
              <wp:posOffset>4673600</wp:posOffset>
            </wp:positionH>
            <wp:positionV relativeFrom="paragraph">
              <wp:posOffset>6985</wp:posOffset>
            </wp:positionV>
            <wp:extent cx="2239563" cy="1493087"/>
            <wp:effectExtent l="0" t="0" r="8890" b="0"/>
            <wp:wrapNone/>
            <wp:docPr id="1272903836" name="Picture 1272903836" descr="A white box with a person's face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2903836" name="Picture 1272903836" descr="A white box with a person's face on i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9563" cy="1493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1151" w:rsidRPr="00974229">
        <w:rPr>
          <w:b w:val="0"/>
          <w:bCs w:val="0"/>
          <w:noProof/>
          <w:sz w:val="23"/>
          <w:szCs w:val="23"/>
        </w:rPr>
        <w:t>Recognition on ACS CAN STATE social media pages</w:t>
      </w:r>
      <w:r w:rsidRPr="00974229">
        <w:rPr>
          <w:b w:val="0"/>
          <w:bCs w:val="0"/>
          <w:noProof/>
        </w:rPr>
        <w:t xml:space="preserve"> </w:t>
      </w:r>
    </w:p>
    <w:p w14:paraId="7D5611AC" w14:textId="77777777" w:rsidR="007A1151" w:rsidRPr="00961F93" w:rsidRDefault="007A1151" w:rsidP="007A1151">
      <w:pPr>
        <w:pStyle w:val="Heading1"/>
        <w:numPr>
          <w:ilvl w:val="0"/>
          <w:numId w:val="1"/>
        </w:numPr>
        <w:spacing w:before="0"/>
        <w:rPr>
          <w:b w:val="0"/>
          <w:bCs w:val="0"/>
          <w:noProof/>
          <w:sz w:val="23"/>
          <w:szCs w:val="23"/>
        </w:rPr>
      </w:pPr>
      <w:r w:rsidRPr="00961F93">
        <w:rPr>
          <w:b w:val="0"/>
          <w:bCs w:val="0"/>
          <w:noProof/>
          <w:sz w:val="23"/>
          <w:szCs w:val="23"/>
        </w:rPr>
        <w:t>Opportunity for name recognition in local press release</w:t>
      </w:r>
    </w:p>
    <w:p w14:paraId="27D1A424" w14:textId="75CD69AA" w:rsidR="007A1151" w:rsidRPr="00961F93" w:rsidRDefault="007A1151" w:rsidP="007C3B96">
      <w:pPr>
        <w:pStyle w:val="Heading1"/>
        <w:numPr>
          <w:ilvl w:val="0"/>
          <w:numId w:val="1"/>
        </w:numPr>
        <w:spacing w:before="0"/>
        <w:rPr>
          <w:b w:val="0"/>
          <w:bCs w:val="0"/>
          <w:noProof/>
          <w:sz w:val="23"/>
          <w:szCs w:val="23"/>
        </w:rPr>
      </w:pPr>
      <w:r w:rsidRPr="00961F93">
        <w:rPr>
          <w:b w:val="0"/>
          <w:bCs w:val="0"/>
          <w:noProof/>
          <w:sz w:val="23"/>
          <w:szCs w:val="23"/>
        </w:rPr>
        <w:t xml:space="preserve">Recognition included in video compilation at DC hope </w:t>
      </w:r>
      <w:r w:rsidR="00AB334C" w:rsidRPr="00961F93">
        <w:rPr>
          <w:b w:val="0"/>
          <w:bCs w:val="0"/>
          <w:noProof/>
          <w:sz w:val="23"/>
          <w:szCs w:val="23"/>
        </w:rPr>
        <w:br/>
      </w:r>
      <w:r w:rsidRPr="00961F93">
        <w:rPr>
          <w:b w:val="0"/>
          <w:bCs w:val="0"/>
          <w:noProof/>
          <w:sz w:val="23"/>
          <w:szCs w:val="23"/>
        </w:rPr>
        <w:t>walk andWebsite</w:t>
      </w:r>
    </w:p>
    <w:p w14:paraId="2EEF4091" w14:textId="1C37E825" w:rsidR="008A0436" w:rsidRPr="00961F93" w:rsidRDefault="00682640" w:rsidP="007A1151">
      <w:pPr>
        <w:pStyle w:val="Heading1"/>
        <w:spacing w:before="247"/>
        <w:rPr>
          <w:sz w:val="24"/>
          <w:szCs w:val="24"/>
        </w:rPr>
      </w:pPr>
      <w:r w:rsidRPr="00961F93">
        <w:rPr>
          <w:sz w:val="24"/>
          <w:szCs w:val="24"/>
        </w:rPr>
        <w:t>-Corporate</w:t>
      </w:r>
      <w:r w:rsidRPr="00961F93">
        <w:rPr>
          <w:spacing w:val="-8"/>
          <w:sz w:val="24"/>
          <w:szCs w:val="24"/>
        </w:rPr>
        <w:t xml:space="preserve"> </w:t>
      </w:r>
      <w:r w:rsidRPr="00961F93">
        <w:rPr>
          <w:sz w:val="24"/>
          <w:szCs w:val="24"/>
        </w:rPr>
        <w:t>Membership</w:t>
      </w:r>
      <w:r w:rsidRPr="00961F93">
        <w:rPr>
          <w:spacing w:val="-8"/>
          <w:sz w:val="24"/>
          <w:szCs w:val="24"/>
        </w:rPr>
        <w:t xml:space="preserve"> </w:t>
      </w:r>
      <w:r w:rsidRPr="00961F93">
        <w:rPr>
          <w:sz w:val="24"/>
          <w:szCs w:val="24"/>
        </w:rPr>
        <w:t>Benefits</w:t>
      </w:r>
      <w:r w:rsidRPr="00961F93">
        <w:rPr>
          <w:spacing w:val="-7"/>
          <w:sz w:val="24"/>
          <w:szCs w:val="24"/>
        </w:rPr>
        <w:t xml:space="preserve"> </w:t>
      </w:r>
      <w:r w:rsidRPr="00961F93">
        <w:rPr>
          <w:sz w:val="24"/>
          <w:szCs w:val="24"/>
        </w:rPr>
        <w:t>–</w:t>
      </w:r>
      <w:r w:rsidRPr="00961F93">
        <w:rPr>
          <w:spacing w:val="-8"/>
          <w:sz w:val="24"/>
          <w:szCs w:val="24"/>
        </w:rPr>
        <w:t xml:space="preserve"> </w:t>
      </w:r>
      <w:r w:rsidRPr="00961F93">
        <w:rPr>
          <w:sz w:val="24"/>
          <w:szCs w:val="24"/>
        </w:rPr>
        <w:t>Corporate</w:t>
      </w:r>
      <w:r w:rsidRPr="00961F93">
        <w:rPr>
          <w:spacing w:val="-7"/>
          <w:sz w:val="24"/>
          <w:szCs w:val="24"/>
        </w:rPr>
        <w:t xml:space="preserve"> </w:t>
      </w:r>
      <w:r w:rsidRPr="00961F93">
        <w:rPr>
          <w:spacing w:val="-2"/>
          <w:sz w:val="24"/>
          <w:szCs w:val="24"/>
        </w:rPr>
        <w:t>Friend</w:t>
      </w:r>
    </w:p>
    <w:p w14:paraId="2C28E4A7" w14:textId="53DC4093" w:rsidR="007A1151" w:rsidRPr="00961F93" w:rsidRDefault="00682640" w:rsidP="007A1151">
      <w:pPr>
        <w:pStyle w:val="BodyText"/>
        <w:numPr>
          <w:ilvl w:val="0"/>
          <w:numId w:val="2"/>
        </w:numPr>
        <w:spacing w:before="14"/>
        <w:ind w:left="810"/>
        <w:rPr>
          <w:sz w:val="23"/>
          <w:szCs w:val="23"/>
        </w:rPr>
      </w:pPr>
      <w:r w:rsidRPr="00961F93">
        <w:rPr>
          <w:sz w:val="23"/>
          <w:szCs w:val="23"/>
        </w:rPr>
        <w:t>Issue briefings with ACS CAN Senior Leadership</w:t>
      </w:r>
    </w:p>
    <w:p w14:paraId="2EEF4092" w14:textId="2FFCEA9E" w:rsidR="008A0436" w:rsidRPr="00961F93" w:rsidRDefault="00682640" w:rsidP="007A1151">
      <w:pPr>
        <w:pStyle w:val="BodyText"/>
        <w:numPr>
          <w:ilvl w:val="0"/>
          <w:numId w:val="2"/>
        </w:numPr>
        <w:spacing w:before="14"/>
        <w:ind w:left="810"/>
        <w:rPr>
          <w:sz w:val="23"/>
          <w:szCs w:val="23"/>
        </w:rPr>
      </w:pPr>
      <w:r w:rsidRPr="00961F93">
        <w:rPr>
          <w:sz w:val="23"/>
          <w:szCs w:val="23"/>
        </w:rPr>
        <w:t>Complimentary</w:t>
      </w:r>
      <w:r w:rsidRPr="00961F93">
        <w:rPr>
          <w:spacing w:val="-6"/>
          <w:sz w:val="23"/>
          <w:szCs w:val="23"/>
        </w:rPr>
        <w:t xml:space="preserve"> </w:t>
      </w:r>
      <w:r w:rsidRPr="00961F93">
        <w:rPr>
          <w:sz w:val="23"/>
          <w:szCs w:val="23"/>
        </w:rPr>
        <w:t>invitation</w:t>
      </w:r>
      <w:r w:rsidRPr="00961F93">
        <w:rPr>
          <w:spacing w:val="-6"/>
          <w:sz w:val="23"/>
          <w:szCs w:val="23"/>
        </w:rPr>
        <w:t xml:space="preserve"> </w:t>
      </w:r>
      <w:r w:rsidRPr="00961F93">
        <w:rPr>
          <w:sz w:val="23"/>
          <w:szCs w:val="23"/>
        </w:rPr>
        <w:t>to</w:t>
      </w:r>
      <w:r w:rsidRPr="00961F93">
        <w:rPr>
          <w:spacing w:val="-6"/>
          <w:sz w:val="23"/>
          <w:szCs w:val="23"/>
        </w:rPr>
        <w:t xml:space="preserve"> </w:t>
      </w:r>
      <w:r w:rsidRPr="00961F93">
        <w:rPr>
          <w:sz w:val="23"/>
          <w:szCs w:val="23"/>
        </w:rPr>
        <w:t>annual</w:t>
      </w:r>
      <w:r w:rsidRPr="00961F93">
        <w:rPr>
          <w:spacing w:val="-6"/>
          <w:sz w:val="23"/>
          <w:szCs w:val="23"/>
        </w:rPr>
        <w:t xml:space="preserve"> </w:t>
      </w:r>
      <w:r w:rsidRPr="00961F93">
        <w:rPr>
          <w:sz w:val="23"/>
          <w:szCs w:val="23"/>
        </w:rPr>
        <w:t>National</w:t>
      </w:r>
      <w:r w:rsidRPr="00961F93">
        <w:rPr>
          <w:spacing w:val="-6"/>
          <w:sz w:val="23"/>
          <w:szCs w:val="23"/>
        </w:rPr>
        <w:t xml:space="preserve"> </w:t>
      </w:r>
      <w:r w:rsidRPr="00961F93">
        <w:rPr>
          <w:sz w:val="23"/>
          <w:szCs w:val="23"/>
        </w:rPr>
        <w:t>Forum</w:t>
      </w:r>
      <w:r w:rsidRPr="00961F93">
        <w:rPr>
          <w:spacing w:val="-6"/>
          <w:sz w:val="23"/>
          <w:szCs w:val="23"/>
        </w:rPr>
        <w:t xml:space="preserve"> </w:t>
      </w:r>
      <w:r w:rsidRPr="00961F93">
        <w:rPr>
          <w:sz w:val="23"/>
          <w:szCs w:val="23"/>
        </w:rPr>
        <w:t>on</w:t>
      </w:r>
      <w:r w:rsidRPr="00961F93">
        <w:rPr>
          <w:spacing w:val="-6"/>
          <w:sz w:val="23"/>
          <w:szCs w:val="23"/>
        </w:rPr>
        <w:t xml:space="preserve"> </w:t>
      </w:r>
      <w:r w:rsidRPr="00961F93">
        <w:rPr>
          <w:sz w:val="23"/>
          <w:szCs w:val="23"/>
        </w:rPr>
        <w:t>the Future of Health Care in Washington, DC</w:t>
      </w:r>
    </w:p>
    <w:p w14:paraId="69100A3E" w14:textId="744AD42E" w:rsidR="007A1151" w:rsidRPr="00961F93" w:rsidRDefault="00682640" w:rsidP="007A1151">
      <w:pPr>
        <w:pStyle w:val="BodyText"/>
        <w:numPr>
          <w:ilvl w:val="0"/>
          <w:numId w:val="2"/>
        </w:numPr>
        <w:spacing w:before="4"/>
        <w:ind w:left="810" w:right="3798"/>
        <w:rPr>
          <w:sz w:val="23"/>
          <w:szCs w:val="23"/>
        </w:rPr>
      </w:pPr>
      <w:r w:rsidRPr="00961F93">
        <w:rPr>
          <w:sz w:val="23"/>
          <w:szCs w:val="23"/>
        </w:rPr>
        <w:t>Receive ACS CAN’s monthly outreach e-newsletter</w:t>
      </w:r>
    </w:p>
    <w:p w14:paraId="2EEF4093" w14:textId="545640EC" w:rsidR="008A0436" w:rsidRPr="00961F93" w:rsidRDefault="00682640" w:rsidP="007A1151">
      <w:pPr>
        <w:pStyle w:val="BodyText"/>
        <w:numPr>
          <w:ilvl w:val="0"/>
          <w:numId w:val="2"/>
        </w:numPr>
        <w:spacing w:before="4"/>
        <w:ind w:left="810" w:right="3798"/>
        <w:rPr>
          <w:sz w:val="23"/>
          <w:szCs w:val="23"/>
        </w:rPr>
      </w:pPr>
      <w:r w:rsidRPr="00961F93">
        <w:rPr>
          <w:sz w:val="23"/>
          <w:szCs w:val="23"/>
        </w:rPr>
        <w:t>Recognition</w:t>
      </w:r>
      <w:r w:rsidRPr="00961F93">
        <w:rPr>
          <w:spacing w:val="-6"/>
          <w:sz w:val="23"/>
          <w:szCs w:val="23"/>
        </w:rPr>
        <w:t xml:space="preserve"> </w:t>
      </w:r>
      <w:r w:rsidRPr="00961F93">
        <w:rPr>
          <w:sz w:val="23"/>
          <w:szCs w:val="23"/>
        </w:rPr>
        <w:t>at</w:t>
      </w:r>
      <w:r w:rsidRPr="00961F93">
        <w:rPr>
          <w:spacing w:val="-6"/>
          <w:sz w:val="23"/>
          <w:szCs w:val="23"/>
        </w:rPr>
        <w:t xml:space="preserve"> </w:t>
      </w:r>
      <w:r w:rsidRPr="00961F93">
        <w:rPr>
          <w:sz w:val="23"/>
          <w:szCs w:val="23"/>
        </w:rPr>
        <w:t>ACS</w:t>
      </w:r>
      <w:r w:rsidRPr="00961F93">
        <w:rPr>
          <w:spacing w:val="-6"/>
          <w:sz w:val="23"/>
          <w:szCs w:val="23"/>
        </w:rPr>
        <w:t xml:space="preserve"> </w:t>
      </w:r>
      <w:r w:rsidRPr="00961F93">
        <w:rPr>
          <w:sz w:val="23"/>
          <w:szCs w:val="23"/>
        </w:rPr>
        <w:t>CAN’s</w:t>
      </w:r>
      <w:r w:rsidRPr="00961F93">
        <w:rPr>
          <w:spacing w:val="-6"/>
          <w:sz w:val="23"/>
          <w:szCs w:val="23"/>
        </w:rPr>
        <w:t xml:space="preserve"> </w:t>
      </w:r>
      <w:r w:rsidRPr="00961F93">
        <w:rPr>
          <w:sz w:val="23"/>
          <w:szCs w:val="23"/>
        </w:rPr>
        <w:t>headquarters,</w:t>
      </w:r>
      <w:r w:rsidRPr="00961F93">
        <w:rPr>
          <w:spacing w:val="-6"/>
          <w:sz w:val="23"/>
          <w:szCs w:val="23"/>
        </w:rPr>
        <w:t xml:space="preserve"> </w:t>
      </w:r>
      <w:r w:rsidRPr="00961F93">
        <w:rPr>
          <w:sz w:val="23"/>
          <w:szCs w:val="23"/>
        </w:rPr>
        <w:t>in</w:t>
      </w:r>
      <w:r w:rsidRPr="00961F93">
        <w:rPr>
          <w:spacing w:val="-6"/>
          <w:sz w:val="23"/>
          <w:szCs w:val="23"/>
        </w:rPr>
        <w:t xml:space="preserve"> </w:t>
      </w:r>
      <w:r w:rsidRPr="00961F93">
        <w:rPr>
          <w:sz w:val="23"/>
          <w:szCs w:val="23"/>
        </w:rPr>
        <w:t>annual</w:t>
      </w:r>
      <w:r w:rsidRPr="00961F93">
        <w:rPr>
          <w:spacing w:val="-6"/>
          <w:sz w:val="23"/>
          <w:szCs w:val="23"/>
        </w:rPr>
        <w:t xml:space="preserve"> </w:t>
      </w:r>
      <w:r w:rsidRPr="00961F93">
        <w:rPr>
          <w:sz w:val="23"/>
          <w:szCs w:val="23"/>
        </w:rPr>
        <w:t>Advocacy Accomplishments report and on the ACS CAN website</w:t>
      </w:r>
    </w:p>
    <w:p w14:paraId="5D0E999C" w14:textId="77777777" w:rsidR="00491BEC" w:rsidRDefault="00623D8B">
      <w:pPr>
        <w:spacing w:before="130"/>
        <w:ind w:left="254"/>
        <w:rPr>
          <w:sz w:val="16"/>
        </w:rPr>
      </w:pPr>
      <w:r w:rsidRPr="00961F93">
        <w:rPr>
          <w:sz w:val="16"/>
        </w:rPr>
        <w:br/>
      </w:r>
    </w:p>
    <w:p w14:paraId="59810188" w14:textId="77777777" w:rsidR="00491BEC" w:rsidRDefault="00491BEC">
      <w:pPr>
        <w:spacing w:before="130"/>
        <w:ind w:left="254"/>
        <w:rPr>
          <w:sz w:val="16"/>
        </w:rPr>
      </w:pPr>
    </w:p>
    <w:p w14:paraId="2EEF4095" w14:textId="1427E4CB" w:rsidR="008A0436" w:rsidRDefault="00682640">
      <w:pPr>
        <w:spacing w:before="130"/>
        <w:ind w:left="254"/>
        <w:rPr>
          <w:sz w:val="16"/>
        </w:rPr>
      </w:pPr>
      <w:r w:rsidRPr="00961F93">
        <w:rPr>
          <w:sz w:val="16"/>
        </w:rPr>
        <w:t>Contributions or membership payments to the American Cancer</w:t>
      </w:r>
      <w:r>
        <w:rPr>
          <w:sz w:val="16"/>
        </w:rPr>
        <w:t xml:space="preserve"> Society Cancer Action Network, Inc. are not tax </w:t>
      </w:r>
      <w:r>
        <w:rPr>
          <w:spacing w:val="-2"/>
          <w:sz w:val="16"/>
        </w:rPr>
        <w:t>deductible</w:t>
      </w:r>
    </w:p>
    <w:sectPr w:rsidR="008A0436">
      <w:type w:val="continuous"/>
      <w:pgSz w:w="12240" w:h="15840"/>
      <w:pgMar w:top="480" w:right="20" w:bottom="0" w:left="11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FAAF2C" w14:textId="77777777" w:rsidR="00517765" w:rsidRDefault="00517765" w:rsidP="00AC7E54">
      <w:r>
        <w:separator/>
      </w:r>
    </w:p>
  </w:endnote>
  <w:endnote w:type="continuationSeparator" w:id="0">
    <w:p w14:paraId="58DDF1C6" w14:textId="77777777" w:rsidR="00517765" w:rsidRDefault="00517765" w:rsidP="00AC7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72C681" w14:textId="77777777" w:rsidR="00517765" w:rsidRDefault="00517765" w:rsidP="00AC7E54">
      <w:r>
        <w:separator/>
      </w:r>
    </w:p>
  </w:footnote>
  <w:footnote w:type="continuationSeparator" w:id="0">
    <w:p w14:paraId="0531747B" w14:textId="77777777" w:rsidR="00517765" w:rsidRDefault="00517765" w:rsidP="00AC7E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DC6111"/>
    <w:multiLevelType w:val="hybridMultilevel"/>
    <w:tmpl w:val="49444C24"/>
    <w:lvl w:ilvl="0" w:tplc="04090001">
      <w:start w:val="1"/>
      <w:numFmt w:val="bullet"/>
      <w:lvlText w:val=""/>
      <w:lvlJc w:val="left"/>
      <w:pPr>
        <w:ind w:left="11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7" w:hanging="360"/>
      </w:pPr>
      <w:rPr>
        <w:rFonts w:ascii="Wingdings" w:hAnsi="Wingdings" w:hint="default"/>
      </w:rPr>
    </w:lvl>
  </w:abstractNum>
  <w:abstractNum w:abstractNumId="1" w15:restartNumberingAfterBreak="0">
    <w:nsid w:val="39233CDF"/>
    <w:multiLevelType w:val="hybridMultilevel"/>
    <w:tmpl w:val="EF74CACA"/>
    <w:lvl w:ilvl="0" w:tplc="04090001">
      <w:start w:val="1"/>
      <w:numFmt w:val="bullet"/>
      <w:lvlText w:val=""/>
      <w:lvlJc w:val="left"/>
      <w:pPr>
        <w:ind w:left="8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num w:numId="1" w16cid:durableId="1139616411">
    <w:abstractNumId w:val="1"/>
  </w:num>
  <w:num w:numId="2" w16cid:durableId="3938195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436"/>
    <w:rsid w:val="0017093B"/>
    <w:rsid w:val="001E5034"/>
    <w:rsid w:val="00203446"/>
    <w:rsid w:val="002C548C"/>
    <w:rsid w:val="004668ED"/>
    <w:rsid w:val="00491BEC"/>
    <w:rsid w:val="00517765"/>
    <w:rsid w:val="00581CE3"/>
    <w:rsid w:val="00623D8B"/>
    <w:rsid w:val="00682640"/>
    <w:rsid w:val="007A1151"/>
    <w:rsid w:val="007C3B96"/>
    <w:rsid w:val="00807758"/>
    <w:rsid w:val="008A0436"/>
    <w:rsid w:val="00923205"/>
    <w:rsid w:val="009611BC"/>
    <w:rsid w:val="00961F93"/>
    <w:rsid w:val="00974229"/>
    <w:rsid w:val="00AB334C"/>
    <w:rsid w:val="00AC7E54"/>
    <w:rsid w:val="00B32858"/>
    <w:rsid w:val="00BC2D0B"/>
    <w:rsid w:val="00C25FB5"/>
    <w:rsid w:val="00C60C2C"/>
    <w:rsid w:val="00F157F1"/>
    <w:rsid w:val="00F86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EF4083"/>
  <w15:docId w15:val="{8D72871A-BE56-4BEE-BC19-E2B3DB16C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oppins" w:eastAsia="Poppins" w:hAnsi="Poppins" w:cs="Poppins"/>
    </w:rPr>
  </w:style>
  <w:style w:type="paragraph" w:styleId="Heading1">
    <w:name w:val="heading 1"/>
    <w:basedOn w:val="Normal"/>
    <w:uiPriority w:val="9"/>
    <w:qFormat/>
    <w:pPr>
      <w:spacing w:before="134" w:line="344" w:lineRule="exact"/>
      <w:ind w:left="103"/>
      <w:outlineLvl w:val="0"/>
    </w:pPr>
    <w:rPr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77" w:right="4066"/>
    </w:pPr>
  </w:style>
  <w:style w:type="paragraph" w:styleId="Title">
    <w:name w:val="Title"/>
    <w:basedOn w:val="Normal"/>
    <w:uiPriority w:val="10"/>
    <w:qFormat/>
    <w:pPr>
      <w:spacing w:before="46"/>
      <w:ind w:left="103"/>
    </w:pPr>
    <w:rPr>
      <w:b/>
      <w:bCs/>
      <w:sz w:val="63"/>
      <w:szCs w:val="6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unhideWhenUsed/>
    <w:rsid w:val="001E503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6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736f58e-374f-4033-a380-905773b26095" xsi:nil="true"/>
    <lcf76f155ced4ddcb4097134ff3c332f xmlns="62e14e53-9665-4872-988b-7d85954bd55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BA998D90C4A147A627096415FE5939" ma:contentTypeVersion="15" ma:contentTypeDescription="Create a new document." ma:contentTypeScope="" ma:versionID="d652d373efb81c3d7acf740a766abcd7">
  <xsd:schema xmlns:xsd="http://www.w3.org/2001/XMLSchema" xmlns:xs="http://www.w3.org/2001/XMLSchema" xmlns:p="http://schemas.microsoft.com/office/2006/metadata/properties" xmlns:ns2="62e14e53-9665-4872-988b-7d85954bd558" xmlns:ns3="f736f58e-374f-4033-a380-905773b26095" targetNamespace="http://schemas.microsoft.com/office/2006/metadata/properties" ma:root="true" ma:fieldsID="b71a3fe99f6468c30f0f02e21d2cb37c" ns2:_="" ns3:_="">
    <xsd:import namespace="62e14e53-9665-4872-988b-7d85954bd558"/>
    <xsd:import namespace="f736f58e-374f-4033-a380-905773b260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e14e53-9665-4872-988b-7d85954bd5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0a09e083-f52d-4221-b916-d53bc4fb30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36f58e-374f-4033-a380-905773b26095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a270c8b-6256-41f2-a1cc-ff41b545bb2f}" ma:internalName="TaxCatchAll" ma:showField="CatchAllData" ma:web="f736f58e-374f-4033-a380-905773b260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4F6C37E-847D-405F-82D2-C789F0202A1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50831AA-12D3-48D1-B97D-B1F7A491D176}">
  <ds:schemaRefs>
    <ds:schemaRef ds:uri="http://schemas.microsoft.com/office/2006/metadata/properties"/>
    <ds:schemaRef ds:uri="http://schemas.microsoft.com/office/infopath/2007/PartnerControls"/>
    <ds:schemaRef ds:uri="f736f58e-374f-4033-a380-905773b26095"/>
    <ds:schemaRef ds:uri="62e14e53-9665-4872-988b-7d85954bd558"/>
  </ds:schemaRefs>
</ds:datastoreItem>
</file>

<file path=customXml/itemProps3.xml><?xml version="1.0" encoding="utf-8"?>
<ds:datastoreItem xmlns:ds="http://schemas.openxmlformats.org/officeDocument/2006/customXml" ds:itemID="{8DB4E24F-B6DE-4861-992C-0C5C8BC7A3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e14e53-9665-4872-988b-7d85954bd558"/>
    <ds:schemaRef ds:uri="f736f58e-374f-4033-a380-905773b260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F929A73-AE15-4B41-A45A-3639B6E7792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198</Words>
  <Characters>1132</Characters>
  <Application>Microsoft Office Word</Application>
  <DocSecurity>0</DocSecurity>
  <Lines>9</Lines>
  <Paragraphs>2</Paragraphs>
  <ScaleCrop>false</ScaleCrop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Lights of Hope 10k Sponsorship</dc:title>
  <dc:creator>Molly Waite</dc:creator>
  <cp:keywords>DAFgBF_MJwU,BAEa08dg40M</cp:keywords>
  <cp:lastModifiedBy>Molly Waite</cp:lastModifiedBy>
  <cp:revision>14</cp:revision>
  <dcterms:created xsi:type="dcterms:W3CDTF">2023-12-14T19:35:00Z</dcterms:created>
  <dcterms:modified xsi:type="dcterms:W3CDTF">2024-12-18T15:44:00Z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2023-04-13T00:00:00Z</vt:filetime>
  </property>
  <property fmtid="{D5CDD505-2E9C-101B-9397-08002B2CF9AE}" pid="3" name="Creator">
    <vt:lpwstr>Canva</vt:lpwstr>
  </property>
  <property fmtid="{D5CDD505-2E9C-101B-9397-08002B2CF9AE}" pid="4" name="Producer">
    <vt:lpwstr>Canva</vt:lpwstr>
  </property>
  <property fmtid="{D5CDD505-2E9C-101B-9397-08002B2CF9AE}" pid="5" name="LastSaved">
    <vt:filetime>2023-04-13T00:00:00Z</vt:filetime>
  </property>
  <property fmtid="{D5CDD505-2E9C-101B-9397-08002B2CF9AE}" pid="6" name="ContentTypeId">
    <vt:lpwstr>0x010100E6BA998D90C4A147A627096415FE5939</vt:lpwstr>
  </property>
  <property fmtid="{D5CDD505-2E9C-101B-9397-08002B2CF9AE}" pid="7" name="MediaServiceImageTags">
    <vt:lpwstr/>
  </property>
</Properties>
</file>